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81"/>
        </w:tabs>
        <w:jc w:val="both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3081"/>
        </w:tabs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6"/>
          <w:szCs w:val="36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b/>
          <w:bCs/>
          <w:kern w:val="0"/>
          <w:sz w:val="36"/>
          <w:szCs w:val="36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val="en-US" w:eastAsia="zh-CN"/>
        </w:rPr>
        <w:t>纳入资助范围的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市级社科学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会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重点活动名单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tabs>
          <w:tab w:val="left" w:pos="3081"/>
        </w:tabs>
        <w:spacing w:line="24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</w:pPr>
    </w:p>
    <w:tbl>
      <w:tblPr>
        <w:tblStyle w:val="9"/>
        <w:tblW w:w="98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439"/>
        <w:gridCol w:w="5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学会名称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市移民文化研究会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“雅韵诗经·诵读经典”泸州第一届诗经诵读比赛活动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泸州好家风第四届好家风大讲堂活动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市楹联学会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泸州市第20届中小学生楹联创作竞赛活动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5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编印《泸州楹联》刊物</w:t>
            </w:r>
          </w:p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市民俗文化研究会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泸州民俗文化产品宣传活动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泸州民俗文化普及宣讲活动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市思想政治工作研究会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" w:eastAsia="zh-CN" w:bidi="ar-SA"/>
              </w:rPr>
              <w:t>中国政研会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2025年委托课题研究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名城名镇资源调研活动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市家庭教育研究会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" w:eastAsia="zh-CN" w:bidi="ar-SA"/>
              </w:rPr>
              <w:t>“阳光照耀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·幸福满家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" w:eastAsia="zh-CN" w:bidi="ar-SA"/>
              </w:rPr>
              <w:t>”泸州市家庭家教家风主题宣讲活动</w:t>
            </w:r>
          </w:p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市教育学会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" w:eastAsia="zh-CN" w:bidi="ar-SA"/>
              </w:rPr>
              <w:t>强国有我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·青春铸盾——2025年度泸州市中小学生国防体育竞赛活动</w:t>
            </w:r>
          </w:p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市集邮协会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 xml:space="preserve">“中国人民抗日战争暨世界反法西斯战争胜利80周年”集邮文化五进巡回展 </w:t>
            </w:r>
          </w:p>
          <w:p>
            <w:pPr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</w:rPr>
      </w:pPr>
    </w:p>
    <w:sectPr>
      <w:footerReference r:id="rId3" w:type="default"/>
      <w:pgSz w:w="11906" w:h="16838"/>
      <w:pgMar w:top="2211" w:right="1531" w:bottom="1871" w:left="1531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EFD4"/>
    <w:rsid w:val="1BF76A36"/>
    <w:rsid w:val="1E7EEFD4"/>
    <w:rsid w:val="23FFED1C"/>
    <w:rsid w:val="2D6F481D"/>
    <w:rsid w:val="383A54F2"/>
    <w:rsid w:val="3D9F0FAB"/>
    <w:rsid w:val="3EBF0E0B"/>
    <w:rsid w:val="3FFFE670"/>
    <w:rsid w:val="4E6B5D8D"/>
    <w:rsid w:val="5EE7881E"/>
    <w:rsid w:val="5F3CD375"/>
    <w:rsid w:val="5FDBA1FF"/>
    <w:rsid w:val="5FFBC57C"/>
    <w:rsid w:val="653F3B2D"/>
    <w:rsid w:val="67FD0914"/>
    <w:rsid w:val="6BEFBBBA"/>
    <w:rsid w:val="6E7FDADB"/>
    <w:rsid w:val="75F7FA29"/>
    <w:rsid w:val="76FF015D"/>
    <w:rsid w:val="77EF720E"/>
    <w:rsid w:val="79CFC380"/>
    <w:rsid w:val="7ADB943E"/>
    <w:rsid w:val="7B8F4595"/>
    <w:rsid w:val="7B9FA287"/>
    <w:rsid w:val="7CFF1B18"/>
    <w:rsid w:val="7EFF617E"/>
    <w:rsid w:val="7FBFBDF7"/>
    <w:rsid w:val="7FEB030F"/>
    <w:rsid w:val="7FF708C4"/>
    <w:rsid w:val="9DF90B60"/>
    <w:rsid w:val="B6D7E53C"/>
    <w:rsid w:val="B7FF8896"/>
    <w:rsid w:val="BDDF2363"/>
    <w:rsid w:val="BFDFC6E7"/>
    <w:rsid w:val="BFEF2D2F"/>
    <w:rsid w:val="DBD64D68"/>
    <w:rsid w:val="E6FEC492"/>
    <w:rsid w:val="EBD7D022"/>
    <w:rsid w:val="F984177C"/>
    <w:rsid w:val="FACC73F0"/>
    <w:rsid w:val="FDBF1A04"/>
    <w:rsid w:val="FF6552E6"/>
    <w:rsid w:val="FF6FBEC5"/>
    <w:rsid w:val="FFBB5F17"/>
    <w:rsid w:val="FFD934BB"/>
    <w:rsid w:val="FFEF1285"/>
    <w:rsid w:val="FFF71F63"/>
    <w:rsid w:val="FFFFC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Body Text"/>
    <w:basedOn w:val="1"/>
    <w:next w:val="4"/>
    <w:qFormat/>
    <w:uiPriority w:val="0"/>
    <w:pPr>
      <w:widowControl w:val="0"/>
      <w:spacing w:line="620" w:lineRule="exact"/>
      <w:ind w:firstLine="722" w:firstLineChars="200"/>
      <w:jc w:val="both"/>
    </w:pPr>
    <w:rPr>
      <w:rFonts w:ascii="Times New Roman" w:hAnsi="Times New Roman" w:eastAsia="方正仿宋_GBK" w:cs="Times New Roman"/>
      <w:b/>
      <w:kern w:val="2"/>
      <w:sz w:val="36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"/>
    <w:basedOn w:val="1"/>
    <w:next w:val="3"/>
    <w:qFormat/>
    <w:uiPriority w:val="0"/>
    <w:pPr>
      <w:ind w:firstLine="560" w:firstLineChars="200"/>
    </w:pPr>
    <w:rPr>
      <w:sz w:val="2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unhideWhenUsed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2023-08-14T19:35:00Z</dcterms:created>
  <dc:creator>user</dc:creator>
  <cp:lastModifiedBy>user</cp:lastModifiedBy>
  <cp:lastPrinted>2025-08-09T16:07:51Z</cp:lastPrinted>
  <dcterms:modified xsi:type="dcterms:W3CDTF">2025-08-08T17:37:53Z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