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instrText xml:space="preserve"> HYPERLINK "http://www.lzskl.com/static/upload/file/20250527/20250527181348_865.docx" \t "http://www.lzskl.com/jsp/detail_content/_blank"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泸州市酒业发展研究中心2025年度课题</w:t>
      </w:r>
    </w:p>
    <w:p>
      <w:pPr>
        <w:bidi w:val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立项名单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end"/>
      </w:r>
    </w:p>
    <w:tbl>
      <w:tblPr>
        <w:tblStyle w:val="5"/>
        <w:tblW w:w="10526" w:type="dxa"/>
        <w:tblInd w:w="-7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412"/>
        <w:gridCol w:w="1638"/>
        <w:gridCol w:w="1937"/>
        <w:gridCol w:w="4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12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立项编号</w:t>
            </w:r>
          </w:p>
        </w:tc>
        <w:tc>
          <w:tcPr>
            <w:tcW w:w="1638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课题负责人</w:t>
            </w:r>
          </w:p>
        </w:tc>
        <w:tc>
          <w:tcPr>
            <w:tcW w:w="1937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614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501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武志霞</w:t>
            </w:r>
          </w:p>
        </w:tc>
        <w:tc>
          <w:tcPr>
            <w:tcW w:w="193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四川轻化工大学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数字化营销与白酒产业高质量发展的协调性研究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2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502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孙佳佳</w:t>
            </w:r>
          </w:p>
        </w:tc>
        <w:tc>
          <w:tcPr>
            <w:tcW w:w="193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泸州职业技术学院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新消费趋势下果酒消费者购买决策行为分析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2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503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方润</w:t>
            </w:r>
          </w:p>
        </w:tc>
        <w:tc>
          <w:tcPr>
            <w:tcW w:w="193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四川大学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川酒国际竞争力提升策略研究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2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504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卓佳</w:t>
            </w:r>
          </w:p>
        </w:tc>
        <w:tc>
          <w:tcPr>
            <w:tcW w:w="193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泸州职业技术学院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酒旅融合视域下白酒企业数字化场景传播价值实现路径研究——以酒城泸州为例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2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505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龙伟</w:t>
            </w:r>
          </w:p>
        </w:tc>
        <w:tc>
          <w:tcPr>
            <w:tcW w:w="193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四川文理学院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白酒行业知识产权纠纷舆论风险防控研究——以郎酒诉夜郎古酒案为例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2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506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张光顺</w:t>
            </w:r>
          </w:p>
        </w:tc>
        <w:tc>
          <w:tcPr>
            <w:tcW w:w="193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四川省社会科学院研究生学院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泸州白酒企业社会责任履行与可持续发展研究——基于酿酒专用粮产业分析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2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507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陆昭宇</w:t>
            </w:r>
          </w:p>
        </w:tc>
        <w:tc>
          <w:tcPr>
            <w:tcW w:w="193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泸州职业技术学院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泸州酒文化信息可视化设计策略研究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2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508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马慧敏</w:t>
            </w:r>
          </w:p>
        </w:tc>
        <w:tc>
          <w:tcPr>
            <w:tcW w:w="193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四川工商学院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白酒产业与文旅融合发展的全域旅游模式研究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2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509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张晨</w:t>
            </w:r>
          </w:p>
        </w:tc>
        <w:tc>
          <w:tcPr>
            <w:tcW w:w="193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西南医科大学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川酒文旅高质量发展促进乡村振兴的路径创新与政策优化研究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2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510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盖秋燕</w:t>
            </w:r>
          </w:p>
        </w:tc>
        <w:tc>
          <w:tcPr>
            <w:tcW w:w="193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成都信息工程大学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智酿泸州——白酒企业海外推介数字人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2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511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李沁雨</w:t>
            </w:r>
          </w:p>
        </w:tc>
        <w:tc>
          <w:tcPr>
            <w:tcW w:w="193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成都外国语学院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新媒体时代生成式AI音乐赋能泸州酒文化的国际传播研究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2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512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唐琦</w:t>
            </w:r>
          </w:p>
        </w:tc>
        <w:tc>
          <w:tcPr>
            <w:tcW w:w="193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四川文化传媒职业学院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跨媒介叙事视域下泸州酒文化短视频传播效能提升路径研究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2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513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刘博文</w:t>
            </w:r>
          </w:p>
        </w:tc>
        <w:tc>
          <w:tcPr>
            <w:tcW w:w="193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泸州职业技术学院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基于解酒护肝产品的康养文化研究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2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514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邓晓慧</w:t>
            </w:r>
          </w:p>
        </w:tc>
        <w:tc>
          <w:tcPr>
            <w:tcW w:w="193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四川化工职业技术学院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碳中和目标下酒糟发酵液资源化利用与水稻土Cd污染协同治理机制研究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2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515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唐义杰</w:t>
            </w:r>
          </w:p>
        </w:tc>
        <w:tc>
          <w:tcPr>
            <w:tcW w:w="193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西南医科大学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智媒体时代泸州酒文化的形象认同危机与具身传播策略研究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2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516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王辉</w:t>
            </w:r>
          </w:p>
        </w:tc>
        <w:tc>
          <w:tcPr>
            <w:tcW w:w="193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泸州职业技术学院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泸州白酒产业集群数字化智能化转型路径研究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2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517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马小洪</w:t>
            </w:r>
          </w:p>
        </w:tc>
        <w:tc>
          <w:tcPr>
            <w:tcW w:w="193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四川省盐业学校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体验旅游视角下的泸州酒文化旅游开发策略研究——以泸州黄舣酒谷湖景区为例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2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518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朱希</w:t>
            </w:r>
          </w:p>
        </w:tc>
        <w:tc>
          <w:tcPr>
            <w:tcW w:w="193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西南医科大学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麒麟温酒器IP开发双重逻辑：酒城文化符号构建与新消费场景再造研究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2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519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袁艳</w:t>
            </w:r>
          </w:p>
        </w:tc>
        <w:tc>
          <w:tcPr>
            <w:tcW w:w="193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西南医科大学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泸州市酒产业数字化与智能制造现状及对策研究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2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520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罗小丹</w:t>
            </w:r>
          </w:p>
        </w:tc>
        <w:tc>
          <w:tcPr>
            <w:tcW w:w="193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四川民族学院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碳中和目标下泸州白酒产业绿色转型机制与路径研究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12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521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李涛</w:t>
            </w:r>
          </w:p>
        </w:tc>
        <w:tc>
          <w:tcPr>
            <w:tcW w:w="193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西南医科大学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数字化转型背景下白酒文旅产业链智能化协同机制研究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2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522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何浩</w:t>
            </w:r>
          </w:p>
        </w:tc>
        <w:tc>
          <w:tcPr>
            <w:tcW w:w="193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汕尾市农业科学院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文化遗产活化与全域旅游协同发展路径研究——基于泸州、汕尾双案例分析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12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523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贺刚</w:t>
            </w:r>
          </w:p>
        </w:tc>
        <w:tc>
          <w:tcPr>
            <w:tcW w:w="193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西华大学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数据要素驱动下泸州酒业全产业链价值重构机制研究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12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524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胥秋童</w:t>
            </w:r>
          </w:p>
        </w:tc>
        <w:tc>
          <w:tcPr>
            <w:tcW w:w="193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四川化工职业技术学院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泸州酒文化传播力评价体系建构与创新路径研究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12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525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苏坤</w:t>
            </w:r>
          </w:p>
        </w:tc>
        <w:tc>
          <w:tcPr>
            <w:tcW w:w="193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四川化工职业技术学院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新质生产力赋能泸州酒旅融合发展研究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12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526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武明阳</w:t>
            </w:r>
          </w:p>
        </w:tc>
        <w:tc>
          <w:tcPr>
            <w:tcW w:w="193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西华师范大学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巴蜀文化旅游走廊建设背景下泸州酒文化旅游高质量发展路径研究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12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527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张圆</w:t>
            </w:r>
          </w:p>
        </w:tc>
        <w:tc>
          <w:tcPr>
            <w:tcW w:w="193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西南医科大学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泸州市白酒产业生态引力与产业集聚耦合系统研究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12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JF2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528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高晓丹</w:t>
            </w:r>
          </w:p>
        </w:tc>
        <w:tc>
          <w:tcPr>
            <w:tcW w:w="193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四川轻化工大学</w:t>
            </w:r>
          </w:p>
        </w:tc>
        <w:tc>
          <w:tcPr>
            <w:tcW w:w="4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绿色金融背景下泸州白酒企业ESG履责与可持续发展路径研究</w:t>
            </w:r>
          </w:p>
        </w:tc>
      </w:tr>
    </w:tbl>
    <w:p>
      <w:pPr>
        <w:bidi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Nimbus Roman No9 L" w:hAnsi="Nimbus Roman No9 L" w:eastAsia="方正小标宋简体" w:cs="Nimbus Roman No9 L"/>
          <w:sz w:val="48"/>
        </w:rPr>
      </w:pPr>
    </w:p>
    <w:p>
      <w:pPr>
        <w:jc w:val="center"/>
        <w:rPr>
          <w:rFonts w:ascii="Nimbus Roman No9 L" w:hAnsi="Nimbus Roman No9 L" w:eastAsia="方正小标宋简体" w:cs="Nimbus Roman No9 L"/>
          <w:sz w:val="48"/>
        </w:rPr>
      </w:pPr>
      <w:r>
        <w:rPr>
          <w:rFonts w:ascii="Nimbus Roman No9 L" w:hAnsi="Nimbus Roman No9 L" w:eastAsia="方正小标宋简体" w:cs="Nimbus Roman No9 L"/>
          <w:sz w:val="48"/>
        </w:rPr>
        <w:t>泸州市哲学社会科学研究规划课题</w:t>
      </w:r>
    </w:p>
    <w:p>
      <w:pPr>
        <w:jc w:val="center"/>
        <w:rPr>
          <w:rFonts w:ascii="Nimbus Roman No9 L" w:hAnsi="Nimbus Roman No9 L" w:eastAsia="仿宋_GB2312" w:cs="Nimbus Roman No9 L"/>
          <w:sz w:val="32"/>
        </w:rPr>
      </w:pPr>
      <w:r>
        <w:rPr>
          <w:rFonts w:ascii="Nimbus Roman No9 L" w:hAnsi="Nimbus Roman No9 L" w:eastAsia="方正小标宋简体" w:cs="Nimbus Roman No9 L"/>
          <w:sz w:val="48"/>
        </w:rPr>
        <w:t>鉴定结项审批书</w:t>
      </w:r>
    </w:p>
    <w:p>
      <w:pPr>
        <w:spacing w:line="120" w:lineRule="auto"/>
        <w:rPr>
          <w:rFonts w:ascii="Nimbus Roman No9 L" w:hAnsi="Nimbus Roman No9 L" w:eastAsia="仿宋_GB2312" w:cs="Nimbus Roman No9 L"/>
          <w:sz w:val="32"/>
        </w:rPr>
      </w:pPr>
    </w:p>
    <w:p>
      <w:pPr>
        <w:spacing w:line="120" w:lineRule="auto"/>
        <w:ind w:firstLine="1440" w:firstLineChars="450"/>
        <w:rPr>
          <w:rFonts w:ascii="Nimbus Roman No9 L" w:hAnsi="Nimbus Roman No9 L" w:eastAsia="仿宋_GB2312" w:cs="Nimbus Roman No9 L"/>
          <w:sz w:val="32"/>
          <w:u w:val="single"/>
        </w:rPr>
      </w:pPr>
      <w:r>
        <w:rPr>
          <w:rFonts w:ascii="Nimbus Roman No9 L" w:hAnsi="Nimbus Roman No9 L" w:eastAsia="仿宋_GB2312" w:cs="Nimbus Roman No9 L"/>
          <w:sz w:val="32"/>
        </w:rPr>
        <w:t>立 项 时 间</w:t>
      </w:r>
      <w:r>
        <w:rPr>
          <w:rFonts w:ascii="Nimbus Roman No9 L" w:hAnsi="Nimbus Roman No9 L" w:eastAsia="仿宋_GB2312" w:cs="Nimbus Roman No9 L"/>
          <w:sz w:val="32"/>
          <w:u w:val="single"/>
        </w:rPr>
        <w:t xml:space="preserve">　　　　　　　　　　 </w:t>
      </w:r>
    </w:p>
    <w:p>
      <w:pPr>
        <w:spacing w:line="120" w:lineRule="auto"/>
        <w:ind w:firstLine="1440" w:firstLineChars="450"/>
        <w:rPr>
          <w:rFonts w:ascii="Nimbus Roman No9 L" w:hAnsi="Nimbus Roman No9 L" w:eastAsia="仿宋_GB2312" w:cs="Nimbus Roman No9 L"/>
          <w:sz w:val="32"/>
          <w:u w:val="single"/>
        </w:rPr>
      </w:pPr>
    </w:p>
    <w:p>
      <w:pPr>
        <w:spacing w:line="120" w:lineRule="auto"/>
        <w:ind w:firstLine="1440" w:firstLineChars="450"/>
        <w:rPr>
          <w:rFonts w:ascii="Nimbus Roman No9 L" w:hAnsi="Nimbus Roman No9 L" w:eastAsia="仿宋_GB2312" w:cs="Nimbus Roman No9 L"/>
          <w:sz w:val="32"/>
          <w:u w:val="single"/>
        </w:rPr>
      </w:pPr>
      <w:r>
        <w:rPr>
          <w:rFonts w:ascii="Nimbus Roman No9 L" w:hAnsi="Nimbus Roman No9 L" w:eastAsia="仿宋_GB2312" w:cs="Nimbus Roman No9 L"/>
          <w:sz w:val="32"/>
        </w:rPr>
        <w:t>课 题 名 称</w:t>
      </w:r>
      <w:r>
        <w:rPr>
          <w:rFonts w:ascii="Nimbus Roman No9 L" w:hAnsi="Nimbus Roman No9 L" w:eastAsia="仿宋_GB2312" w:cs="Nimbus Roman No9 L"/>
          <w:sz w:val="32"/>
          <w:u w:val="single"/>
        </w:rPr>
        <w:t xml:space="preserve">                  　 </w:t>
      </w:r>
    </w:p>
    <w:p>
      <w:pPr>
        <w:spacing w:line="120" w:lineRule="auto"/>
        <w:ind w:firstLine="1440" w:firstLineChars="450"/>
        <w:rPr>
          <w:rFonts w:ascii="Nimbus Roman No9 L" w:hAnsi="Nimbus Roman No9 L" w:eastAsia="仿宋_GB2312" w:cs="Nimbus Roman No9 L"/>
          <w:sz w:val="32"/>
        </w:rPr>
      </w:pPr>
    </w:p>
    <w:p>
      <w:pPr>
        <w:spacing w:line="120" w:lineRule="auto"/>
        <w:ind w:firstLine="1440" w:firstLineChars="400"/>
        <w:rPr>
          <w:rFonts w:ascii="Nimbus Roman No9 L" w:hAnsi="Nimbus Roman No9 L" w:eastAsia="仿宋_GB2312" w:cs="Nimbus Roman No9 L"/>
          <w:spacing w:val="20"/>
          <w:sz w:val="32"/>
          <w:u w:val="single"/>
        </w:rPr>
      </w:pPr>
      <w:r>
        <w:rPr>
          <w:rFonts w:ascii="Nimbus Roman No9 L" w:hAnsi="Nimbus Roman No9 L" w:eastAsia="仿宋_GB2312" w:cs="Nimbus Roman No9 L"/>
          <w:spacing w:val="20"/>
          <w:sz w:val="32"/>
        </w:rPr>
        <w:t>课题负责人</w:t>
      </w:r>
      <w:r>
        <w:rPr>
          <w:rFonts w:ascii="Nimbus Roman No9 L" w:hAnsi="Nimbus Roman No9 L" w:eastAsia="仿宋_GB2312" w:cs="Nimbus Roman No9 L"/>
          <w:spacing w:val="20"/>
          <w:sz w:val="32"/>
          <w:u w:val="single"/>
        </w:rPr>
        <w:t xml:space="preserve">　　　　　　　　  </w:t>
      </w:r>
    </w:p>
    <w:p>
      <w:pPr>
        <w:spacing w:line="120" w:lineRule="auto"/>
        <w:ind w:firstLine="1440" w:firstLineChars="450"/>
        <w:rPr>
          <w:rFonts w:ascii="Nimbus Roman No9 L" w:hAnsi="Nimbus Roman No9 L" w:eastAsia="仿宋_GB2312" w:cs="Nimbus Roman No9 L"/>
          <w:sz w:val="32"/>
          <w:u w:val="single"/>
        </w:rPr>
      </w:pPr>
    </w:p>
    <w:p>
      <w:pPr>
        <w:spacing w:line="120" w:lineRule="auto"/>
        <w:ind w:firstLine="1440" w:firstLineChars="450"/>
        <w:rPr>
          <w:rFonts w:ascii="Nimbus Roman No9 L" w:hAnsi="Nimbus Roman No9 L" w:eastAsia="仿宋_GB2312" w:cs="Nimbus Roman No9 L"/>
          <w:sz w:val="32"/>
          <w:u w:val="single"/>
        </w:rPr>
      </w:pPr>
      <w:r>
        <w:rPr>
          <w:rFonts w:ascii="Nimbus Roman No9 L" w:hAnsi="Nimbus Roman No9 L" w:eastAsia="仿宋_GB2312" w:cs="Nimbus Roman No9 L"/>
          <w:sz w:val="32"/>
        </w:rPr>
        <w:t>承 担 单 位</w:t>
      </w:r>
      <w:r>
        <w:rPr>
          <w:rFonts w:ascii="Nimbus Roman No9 L" w:hAnsi="Nimbus Roman No9 L" w:eastAsia="仿宋_GB2312" w:cs="Nimbus Roman No9 L"/>
          <w:sz w:val="32"/>
          <w:u w:val="single"/>
        </w:rPr>
        <w:t xml:space="preserve">                  　</w:t>
      </w:r>
    </w:p>
    <w:p>
      <w:pPr>
        <w:spacing w:line="120" w:lineRule="auto"/>
        <w:ind w:firstLine="1440" w:firstLineChars="450"/>
        <w:rPr>
          <w:rFonts w:ascii="Nimbus Roman No9 L" w:hAnsi="Nimbus Roman No9 L" w:eastAsia="仿宋_GB2312" w:cs="Nimbus Roman No9 L"/>
          <w:sz w:val="32"/>
          <w:u w:val="single"/>
        </w:rPr>
      </w:pPr>
    </w:p>
    <w:p>
      <w:pPr>
        <w:spacing w:line="120" w:lineRule="auto"/>
        <w:ind w:firstLine="1440" w:firstLineChars="450"/>
        <w:rPr>
          <w:rFonts w:ascii="Nimbus Roman No9 L" w:hAnsi="Nimbus Roman No9 L" w:eastAsia="仿宋_GB2312" w:cs="Nimbus Roman No9 L"/>
          <w:sz w:val="32"/>
          <w:u w:val="single"/>
        </w:rPr>
      </w:pPr>
      <w:r>
        <w:rPr>
          <w:rFonts w:ascii="Nimbus Roman No9 L" w:hAnsi="Nimbus Roman No9 L" w:eastAsia="仿宋_GB2312" w:cs="Nimbus Roman No9 L"/>
          <w:sz w:val="32"/>
        </w:rPr>
        <w:t>填 表 日 期</w:t>
      </w:r>
      <w:r>
        <w:rPr>
          <w:rFonts w:ascii="Nimbus Roman No9 L" w:hAnsi="Nimbus Roman No9 L" w:eastAsia="仿宋_GB2312" w:cs="Nimbus Roman No9 L"/>
          <w:sz w:val="32"/>
          <w:u w:val="single"/>
        </w:rPr>
        <w:t xml:space="preserve">　　　 </w:t>
      </w:r>
      <w:r>
        <w:rPr>
          <w:rFonts w:ascii="Nimbus Roman No9 L" w:hAnsi="Nimbus Roman No9 L" w:eastAsia="仿宋_GB2312" w:cs="Nimbus Roman No9 L"/>
          <w:sz w:val="32"/>
        </w:rPr>
        <w:t>年</w:t>
      </w:r>
      <w:r>
        <w:rPr>
          <w:rFonts w:ascii="Nimbus Roman No9 L" w:hAnsi="Nimbus Roman No9 L" w:eastAsia="仿宋_GB2312" w:cs="Nimbus Roman No9 L"/>
          <w:sz w:val="32"/>
          <w:u w:val="single"/>
        </w:rPr>
        <w:t>　　</w:t>
      </w:r>
      <w:r>
        <w:rPr>
          <w:rFonts w:ascii="Nimbus Roman No9 L" w:hAnsi="Nimbus Roman No9 L" w:eastAsia="仿宋_GB2312" w:cs="Nimbus Roman No9 L"/>
          <w:sz w:val="32"/>
        </w:rPr>
        <w:t>月</w:t>
      </w:r>
      <w:r>
        <w:rPr>
          <w:rFonts w:ascii="Nimbus Roman No9 L" w:hAnsi="Nimbus Roman No9 L" w:eastAsia="仿宋_GB2312" w:cs="Nimbus Roman No9 L"/>
          <w:sz w:val="32"/>
          <w:u w:val="single"/>
        </w:rPr>
        <w:t>　　</w:t>
      </w:r>
      <w:r>
        <w:rPr>
          <w:rFonts w:ascii="Nimbus Roman No9 L" w:hAnsi="Nimbus Roman No9 L" w:eastAsia="仿宋_GB2312" w:cs="Nimbus Roman No9 L"/>
          <w:sz w:val="32"/>
        </w:rPr>
        <w:t>日</w:t>
      </w:r>
    </w:p>
    <w:p>
      <w:pPr>
        <w:rPr>
          <w:rFonts w:ascii="Nimbus Roman No9 L" w:hAnsi="Nimbus Roman No9 L" w:eastAsia="仿宋_GB2312" w:cs="Nimbus Roman No9 L"/>
          <w:sz w:val="32"/>
          <w:u w:val="single"/>
        </w:rPr>
      </w:pPr>
    </w:p>
    <w:p>
      <w:pPr>
        <w:rPr>
          <w:rFonts w:ascii="Nimbus Roman No9 L" w:hAnsi="Nimbus Roman No9 L" w:eastAsia="仿宋_GB2312" w:cs="Nimbus Roman No9 L"/>
          <w:sz w:val="32"/>
          <w:u w:val="single"/>
        </w:rPr>
      </w:pPr>
    </w:p>
    <w:p>
      <w:pPr>
        <w:spacing w:line="500" w:lineRule="exact"/>
        <w:jc w:val="center"/>
        <w:rPr>
          <w:rFonts w:ascii="Nimbus Roman No9 L" w:hAnsi="Nimbus Roman No9 L" w:eastAsia="仿宋_GB2312" w:cs="Nimbus Roman No9 L"/>
          <w:spacing w:val="62"/>
          <w:sz w:val="32"/>
        </w:rPr>
      </w:pPr>
      <w:r>
        <w:rPr>
          <w:rFonts w:hint="eastAsia" w:ascii="Nimbus Roman No9 L" w:hAnsi="Nimbus Roman No9 L" w:eastAsia="仿宋_GB2312" w:cs="Nimbus Roman No9 L"/>
          <w:spacing w:val="62"/>
          <w:sz w:val="32"/>
        </w:rPr>
        <w:t>泸州市酒业发展研究中心</w:t>
      </w:r>
    </w:p>
    <w:p>
      <w:pPr>
        <w:spacing w:line="500" w:lineRule="exact"/>
        <w:jc w:val="center"/>
        <w:rPr>
          <w:rFonts w:ascii="Nimbus Roman No9 L" w:hAnsi="Nimbus Roman No9 L" w:eastAsia="仿宋_GB2312" w:cs="Nimbus Roman No9 L"/>
          <w:sz w:val="32"/>
        </w:rPr>
      </w:pPr>
      <w:r>
        <w:rPr>
          <w:rFonts w:ascii="Nimbus Roman No9 L" w:hAnsi="Nimbus Roman No9 L" w:eastAsia="仿宋_GB2312" w:cs="Nimbus Roman No9 L"/>
          <w:sz w:val="32"/>
        </w:rPr>
        <w:t>202</w:t>
      </w:r>
      <w:r>
        <w:rPr>
          <w:rFonts w:hint="eastAsia" w:ascii="Nimbus Roman No9 L" w:hAnsi="Nimbus Roman No9 L" w:eastAsia="仿宋_GB2312" w:cs="Nimbus Roman No9 L"/>
          <w:sz w:val="32"/>
          <w:lang w:val="en-US" w:eastAsia="zh-CN"/>
        </w:rPr>
        <w:t>5</w:t>
      </w:r>
      <w:r>
        <w:rPr>
          <w:rFonts w:ascii="Nimbus Roman No9 L" w:hAnsi="Nimbus Roman No9 L" w:eastAsia="仿宋_GB2312" w:cs="Nimbus Roman No9 L"/>
          <w:sz w:val="32"/>
        </w:rPr>
        <w:t>年</w:t>
      </w:r>
      <w:r>
        <w:rPr>
          <w:rFonts w:hint="eastAsia" w:ascii="Nimbus Roman No9 L" w:hAnsi="Nimbus Roman No9 L" w:eastAsia="仿宋_GB2312" w:cs="Nimbus Roman No9 L"/>
          <w:sz w:val="32"/>
          <w:lang w:val="en-US" w:eastAsia="zh-CN"/>
        </w:rPr>
        <w:t>5</w:t>
      </w:r>
      <w:r>
        <w:rPr>
          <w:rFonts w:ascii="Nimbus Roman No9 L" w:hAnsi="Nimbus Roman No9 L" w:eastAsia="仿宋_GB2312" w:cs="Nimbus Roman No9 L"/>
          <w:sz w:val="32"/>
        </w:rPr>
        <w:t>月印制</w:t>
      </w:r>
    </w:p>
    <w:p>
      <w:pPr>
        <w:rPr>
          <w:rFonts w:ascii="Nimbus Roman No9 L" w:hAnsi="Nimbus Roman No9 L" w:eastAsia="黑体" w:cs="Nimbus Roman No9 L"/>
          <w:color w:val="auto"/>
          <w:sz w:val="32"/>
        </w:rPr>
      </w:pPr>
    </w:p>
    <w:p>
      <w:pPr>
        <w:rPr>
          <w:rFonts w:ascii="Nimbus Roman No9 L" w:hAnsi="Nimbus Roman No9 L" w:eastAsia="黑体" w:cs="Nimbus Roman No9 L"/>
          <w:color w:val="auto"/>
          <w:sz w:val="32"/>
        </w:rPr>
      </w:pPr>
    </w:p>
    <w:p>
      <w:pPr>
        <w:rPr>
          <w:rFonts w:ascii="Nimbus Roman No9 L" w:hAnsi="Nimbus Roman No9 L" w:eastAsia="黑体" w:cs="Nimbus Roman No9 L"/>
          <w:color w:val="auto"/>
          <w:sz w:val="32"/>
        </w:rPr>
      </w:pPr>
      <w:r>
        <w:rPr>
          <w:rFonts w:ascii="Nimbus Roman No9 L" w:hAnsi="Nimbus Roman No9 L" w:eastAsia="黑体" w:cs="Nimbus Roman No9 L"/>
          <w:color w:val="auto"/>
          <w:sz w:val="32"/>
        </w:rPr>
        <w:t>一、基本情况</w:t>
      </w:r>
    </w:p>
    <w:tbl>
      <w:tblPr>
        <w:tblStyle w:val="4"/>
        <w:tblW w:w="0" w:type="auto"/>
        <w:tblInd w:w="-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801"/>
        <w:gridCol w:w="1270"/>
        <w:gridCol w:w="720"/>
        <w:gridCol w:w="168"/>
        <w:gridCol w:w="15"/>
        <w:gridCol w:w="349"/>
        <w:gridCol w:w="207"/>
        <w:gridCol w:w="517"/>
        <w:gridCol w:w="169"/>
        <w:gridCol w:w="432"/>
        <w:gridCol w:w="111"/>
        <w:gridCol w:w="19"/>
        <w:gridCol w:w="444"/>
        <w:gridCol w:w="644"/>
        <w:gridCol w:w="588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立项课题名称</w:t>
            </w:r>
          </w:p>
        </w:tc>
        <w:tc>
          <w:tcPr>
            <w:tcW w:w="6883" w:type="dxa"/>
            <w:gridSpan w:val="15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鉴定结项成果名称</w:t>
            </w:r>
          </w:p>
        </w:tc>
        <w:tc>
          <w:tcPr>
            <w:tcW w:w="6883" w:type="dxa"/>
            <w:gridSpan w:val="15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原计划成果形式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800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结项成果形式</w:t>
            </w:r>
          </w:p>
        </w:tc>
        <w:tc>
          <w:tcPr>
            <w:tcW w:w="2925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原计划完成时间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jc w:val="righ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年  月  日</w:t>
            </w:r>
          </w:p>
        </w:tc>
        <w:tc>
          <w:tcPr>
            <w:tcW w:w="1800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实际完成时间</w:t>
            </w:r>
          </w:p>
        </w:tc>
        <w:tc>
          <w:tcPr>
            <w:tcW w:w="2925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成　果　形　态</w:t>
            </w:r>
          </w:p>
        </w:tc>
        <w:tc>
          <w:tcPr>
            <w:tcW w:w="6883" w:type="dxa"/>
            <w:gridSpan w:val="15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A、出版物  B、打印稿　C、手稿或复印件　D、其　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成　果　字　数</w:t>
            </w:r>
          </w:p>
        </w:tc>
        <w:tc>
          <w:tcPr>
            <w:tcW w:w="217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　　　　（千字）</w:t>
            </w:r>
          </w:p>
        </w:tc>
        <w:tc>
          <w:tcPr>
            <w:tcW w:w="1804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报送成果套数</w:t>
            </w: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计划出版时间</w:t>
            </w:r>
          </w:p>
        </w:tc>
        <w:tc>
          <w:tcPr>
            <w:tcW w:w="217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804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未能出版原因</w:t>
            </w: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结　项　情　况</w:t>
            </w:r>
          </w:p>
        </w:tc>
        <w:tc>
          <w:tcPr>
            <w:tcW w:w="6883" w:type="dxa"/>
            <w:gridSpan w:val="15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A、正　常　　B、提　前　　C、延　期　　D、免于鉴定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450" w:type="dxa"/>
            <w:gridSpan w:val="17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课题负责人及主要参加人员简况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负</w:t>
            </w:r>
          </w:p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责</w:t>
            </w:r>
          </w:p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人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姓　　名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性别</w:t>
            </w:r>
          </w:p>
        </w:tc>
        <w:tc>
          <w:tcPr>
            <w:tcW w:w="532" w:type="dxa"/>
            <w:gridSpan w:val="3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72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 xml:space="preserve">民族 </w:t>
            </w:r>
          </w:p>
        </w:tc>
        <w:tc>
          <w:tcPr>
            <w:tcW w:w="601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1218" w:type="dxa"/>
            <w:gridSpan w:val="4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出生日期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 xml:space="preserve">  年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所在单位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142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行政职务</w:t>
            </w:r>
          </w:p>
        </w:tc>
        <w:tc>
          <w:tcPr>
            <w:tcW w:w="1006" w:type="dxa"/>
            <w:gridSpan w:val="4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专业职务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通讯地址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1425" w:type="dxa"/>
            <w:gridSpan w:val="6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联系电话</w:t>
            </w:r>
          </w:p>
        </w:tc>
        <w:tc>
          <w:tcPr>
            <w:tcW w:w="1006" w:type="dxa"/>
            <w:gridSpan w:val="4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邮   编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主要参加人员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姓　　名</w:t>
            </w: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单　　　位</w:t>
            </w: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职　称</w:t>
            </w: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</w:tr>
    </w:tbl>
    <w:p>
      <w:pPr>
        <w:rPr>
          <w:rFonts w:ascii="Nimbus Roman No9 L" w:hAnsi="Nimbus Roman No9 L" w:eastAsia="黑体" w:cs="Nimbus Roman No9 L"/>
          <w:color w:val="auto"/>
          <w:sz w:val="32"/>
        </w:rPr>
      </w:pPr>
    </w:p>
    <w:p>
      <w:pPr>
        <w:rPr>
          <w:rFonts w:ascii="Nimbus Roman No9 L" w:hAnsi="Nimbus Roman No9 L" w:eastAsia="黑体" w:cs="Nimbus Roman No9 L"/>
          <w:color w:val="auto"/>
          <w:sz w:val="32"/>
        </w:rPr>
      </w:pPr>
      <w:r>
        <w:rPr>
          <w:rFonts w:ascii="Nimbus Roman No9 L" w:hAnsi="Nimbus Roman No9 L" w:eastAsia="黑体" w:cs="Nimbus Roman No9 L"/>
          <w:color w:val="auto"/>
          <w:sz w:val="32"/>
        </w:rPr>
        <w:t>二、总结报告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8967" w:type="dxa"/>
            <w:noWrap w:val="0"/>
            <w:vAlign w:val="top"/>
          </w:tcPr>
          <w:p>
            <w:pPr>
              <w:ind w:firstLine="480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主要内容提示：研究计划执行情况；成果主要内容以及研究方法的重要特色、主要建树及创新；学术价值和应用价值；不足的问题；尚需深入研究的问题。</w:t>
            </w:r>
          </w:p>
          <w:p>
            <w:pPr>
              <w:ind w:firstLine="480" w:firstLineChars="200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  <w:p>
            <w:pPr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  <w:p>
            <w:pPr>
              <w:pStyle w:val="2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  <w:p>
            <w:pPr>
              <w:pStyle w:val="2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  <w:p>
            <w:pPr>
              <w:pStyle w:val="2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  <w:p>
            <w:pPr>
              <w:pStyle w:val="2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  <w:p>
            <w:pPr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  <w:p>
            <w:pPr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　　</w:t>
            </w:r>
          </w:p>
          <w:p>
            <w:pPr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　　</w:t>
            </w:r>
          </w:p>
          <w:p>
            <w:pPr>
              <w:ind w:firstLine="5280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课题负责人：</w:t>
            </w:r>
          </w:p>
          <w:p>
            <w:pPr>
              <w:ind w:firstLine="5280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　　年　　月　　日</w:t>
            </w:r>
          </w:p>
        </w:tc>
      </w:tr>
    </w:tbl>
    <w:p>
      <w:pPr>
        <w:rPr>
          <w:rFonts w:ascii="Nimbus Roman No9 L" w:hAnsi="Nimbus Roman No9 L" w:eastAsia="黑体" w:cs="Nimbus Roman No9 L"/>
          <w:color w:val="auto"/>
          <w:sz w:val="32"/>
        </w:rPr>
      </w:pPr>
      <w:r>
        <w:rPr>
          <w:rFonts w:ascii="Nimbus Roman No9 L" w:hAnsi="Nimbus Roman No9 L" w:eastAsia="黑体" w:cs="Nimbus Roman No9 L"/>
          <w:color w:val="auto"/>
          <w:sz w:val="32"/>
        </w:rPr>
        <w:t>三、阶段性成果一览表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3240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序号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作　者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出版或发表题目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出版发表单位及时间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8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</w:rPr>
              <w:t>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8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</w:rPr>
              <w:t>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8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</w:rPr>
              <w:t>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8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</w:rPr>
              <w:t>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8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</w:rPr>
              <w:t>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8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</w:rPr>
              <w:t>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8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8"/>
              </w:rPr>
            </w:pPr>
          </w:p>
        </w:tc>
      </w:tr>
    </w:tbl>
    <w:p>
      <w:pPr>
        <w:rPr>
          <w:rFonts w:ascii="Nimbus Roman No9 L" w:hAnsi="Nimbus Roman No9 L" w:eastAsia="黑体" w:cs="Nimbus Roman No9 L"/>
          <w:color w:val="auto"/>
          <w:sz w:val="32"/>
        </w:rPr>
      </w:pPr>
    </w:p>
    <w:p>
      <w:pPr>
        <w:rPr>
          <w:rFonts w:ascii="Nimbus Roman No9 L" w:hAnsi="Nimbus Roman No9 L" w:eastAsia="黑体" w:cs="Nimbus Roman No9 L"/>
          <w:color w:val="auto"/>
          <w:sz w:val="32"/>
        </w:rPr>
      </w:pPr>
      <w:r>
        <w:rPr>
          <w:rFonts w:ascii="Nimbus Roman No9 L" w:hAnsi="Nimbus Roman No9 L" w:eastAsia="黑体" w:cs="Nimbus Roman No9 L"/>
          <w:color w:val="auto"/>
          <w:sz w:val="32"/>
        </w:rPr>
        <w:t>四、最终成果简介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noWrap w:val="0"/>
            <w:vAlign w:val="top"/>
          </w:tcPr>
          <w:p>
            <w:pPr>
              <w:ind w:firstLine="48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主要内容提示：1、“最终成果简介”是结项的必需材料，为其成果的宣传、介绍、推广、转化使用。2、主要内容应包括：研究成果的重要观点或对策建议（详写）；成果的学术价值、实践意义和社会影响（略写）。3、该栏目由课题负责人撰写，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lang w:val="e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000-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lang w:val="en"/>
              </w:rPr>
              <w:t>3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000字左右。如出版，应注明何时由何出版社出版。4、“最终成果简介”用A4纸打印1份，作为活页附在《结项审批书》中。</w:t>
            </w:r>
          </w:p>
          <w:p>
            <w:pPr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  <w:p>
            <w:pPr>
              <w:ind w:firstLine="480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  <w:p>
            <w:pPr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  <w:p>
            <w:pPr>
              <w:pStyle w:val="2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  <w:p>
            <w:pPr>
              <w:pStyle w:val="2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  <w:p>
            <w:pPr>
              <w:pStyle w:val="2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  <w:p>
            <w:pPr>
              <w:pStyle w:val="2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  <w:p>
            <w:pPr>
              <w:pStyle w:val="2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  <w:p>
            <w:pPr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  <w:p>
            <w:pPr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</w:tr>
    </w:tbl>
    <w:p>
      <w:pPr>
        <w:rPr>
          <w:rFonts w:ascii="Nimbus Roman No9 L" w:hAnsi="Nimbus Roman No9 L" w:eastAsia="黑体" w:cs="Nimbus Roman No9 L"/>
          <w:color w:val="auto"/>
          <w:sz w:val="32"/>
        </w:rPr>
      </w:pPr>
      <w:r>
        <w:rPr>
          <w:rFonts w:ascii="Nimbus Roman No9 L" w:hAnsi="Nimbus Roman No9 L" w:eastAsia="黑体" w:cs="Nimbus Roman No9 L"/>
          <w:color w:val="auto"/>
          <w:sz w:val="32"/>
        </w:rPr>
        <w:t>五、申请免于鉴定的理由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8937" w:type="dxa"/>
            <w:noWrap w:val="0"/>
            <w:vAlign w:val="top"/>
          </w:tcPr>
          <w:p>
            <w:pPr>
              <w:rPr>
                <w:rFonts w:ascii="Nimbus Roman No9 L" w:hAnsi="Nimbus Roman No9 L" w:eastAsia="仿宋_GB2312" w:cs="Nimbus Roman No9 L"/>
                <w:color w:val="auto"/>
                <w:sz w:val="32"/>
              </w:rPr>
            </w:pPr>
          </w:p>
          <w:p>
            <w:pPr>
              <w:rPr>
                <w:rFonts w:ascii="Nimbus Roman No9 L" w:hAnsi="Nimbus Roman No9 L" w:eastAsia="仿宋_GB2312" w:cs="Nimbus Roman No9 L"/>
                <w:color w:val="auto"/>
                <w:sz w:val="32"/>
              </w:rPr>
            </w:pPr>
          </w:p>
          <w:p>
            <w:pPr>
              <w:pStyle w:val="2"/>
              <w:jc w:val="both"/>
              <w:rPr>
                <w:rFonts w:ascii="Nimbus Roman No9 L" w:hAnsi="Nimbus Roman No9 L" w:eastAsia="仿宋_GB2312" w:cs="Nimbus Roman No9 L"/>
                <w:color w:val="auto"/>
                <w:sz w:val="32"/>
              </w:rPr>
            </w:pPr>
          </w:p>
          <w:p>
            <w:pPr>
              <w:pStyle w:val="2"/>
              <w:rPr>
                <w:rFonts w:ascii="Nimbus Roman No9 L" w:hAnsi="Nimbus Roman No9 L" w:eastAsia="仿宋_GB2312" w:cs="Nimbus Roman No9 L"/>
                <w:color w:val="auto"/>
                <w:sz w:val="32"/>
              </w:rPr>
            </w:pPr>
          </w:p>
          <w:p>
            <w:pPr>
              <w:pStyle w:val="2"/>
              <w:jc w:val="both"/>
              <w:rPr>
                <w:rFonts w:ascii="Nimbus Roman No9 L" w:hAnsi="Nimbus Roman No9 L" w:eastAsia="仿宋_GB2312" w:cs="Nimbus Roman No9 L"/>
                <w:color w:val="auto"/>
                <w:sz w:val="32"/>
              </w:rPr>
            </w:pPr>
          </w:p>
          <w:p>
            <w:pPr>
              <w:pStyle w:val="2"/>
              <w:rPr>
                <w:rFonts w:ascii="Nimbus Roman No9 L" w:hAnsi="Nimbus Roman No9 L" w:eastAsia="仿宋_GB2312" w:cs="Nimbus Roman No9 L"/>
                <w:color w:val="auto"/>
                <w:sz w:val="32"/>
              </w:rPr>
            </w:pPr>
          </w:p>
          <w:p>
            <w:pPr>
              <w:rPr>
                <w:rFonts w:ascii="Nimbus Roman No9 L" w:hAnsi="Nimbus Roman No9 L" w:eastAsia="仿宋_GB2312" w:cs="Nimbus Roman No9 L"/>
                <w:color w:val="auto"/>
                <w:sz w:val="32"/>
              </w:rPr>
            </w:pPr>
          </w:p>
          <w:p>
            <w:pPr>
              <w:ind w:firstLine="4485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课题负责人：</w:t>
            </w:r>
          </w:p>
          <w:p>
            <w:pPr>
              <w:ind w:firstLine="6160" w:firstLineChars="2567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年　　月　　日</w:t>
            </w:r>
          </w:p>
          <w:p>
            <w:pPr>
              <w:pStyle w:val="2"/>
            </w:pPr>
          </w:p>
        </w:tc>
      </w:tr>
    </w:tbl>
    <w:p>
      <w:pPr>
        <w:rPr>
          <w:rFonts w:ascii="Nimbus Roman No9 L" w:hAnsi="Nimbus Roman No9 L" w:eastAsia="黑体" w:cs="Nimbus Roman No9 L"/>
          <w:color w:val="auto"/>
          <w:sz w:val="32"/>
        </w:rPr>
      </w:pPr>
      <w:r>
        <w:rPr>
          <w:rFonts w:ascii="Nimbus Roman No9 L" w:hAnsi="Nimbus Roman No9 L" w:eastAsia="黑体" w:cs="Nimbus Roman No9 L"/>
          <w:color w:val="auto"/>
          <w:sz w:val="32"/>
        </w:rPr>
        <w:t>六、经费决算表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060"/>
        <w:gridCol w:w="1428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批准经费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实拨经费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4" w:hRule="atLeast"/>
        </w:trPr>
        <w:tc>
          <w:tcPr>
            <w:tcW w:w="8922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课题研究经费开支：　　　　　　　　　　合计：</w:t>
            </w:r>
          </w:p>
          <w:p>
            <w:pPr>
              <w:spacing w:line="50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1、</w:t>
            </w:r>
            <w:r>
              <w:rPr>
                <w:rFonts w:eastAsia="仿宋_GB2312"/>
                <w:color w:val="auto"/>
                <w:sz w:val="24"/>
              </w:rPr>
              <w:t>资料费（详写项目）：</w:t>
            </w:r>
          </w:p>
          <w:p>
            <w:pPr>
              <w:spacing w:line="500" w:lineRule="exact"/>
              <w:rPr>
                <w:rFonts w:eastAsia="仿宋_GB2312"/>
                <w:color w:val="auto"/>
                <w:sz w:val="24"/>
              </w:rPr>
            </w:pPr>
          </w:p>
          <w:p>
            <w:pPr>
              <w:spacing w:line="50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2、国内调研差旅费：</w:t>
            </w:r>
          </w:p>
          <w:p>
            <w:pPr>
              <w:spacing w:line="500" w:lineRule="exact"/>
              <w:rPr>
                <w:rFonts w:eastAsia="仿宋_GB2312"/>
                <w:color w:val="auto"/>
                <w:sz w:val="24"/>
              </w:rPr>
            </w:pPr>
          </w:p>
          <w:p>
            <w:pPr>
              <w:spacing w:line="50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3、小型会议费：</w:t>
            </w:r>
          </w:p>
          <w:p>
            <w:pPr>
              <w:spacing w:line="500" w:lineRule="exact"/>
              <w:rPr>
                <w:rFonts w:eastAsia="仿宋_GB2312"/>
                <w:color w:val="auto"/>
                <w:sz w:val="24"/>
              </w:rPr>
            </w:pPr>
          </w:p>
          <w:p>
            <w:pPr>
              <w:spacing w:line="50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4、计算机使用费：</w:t>
            </w:r>
          </w:p>
          <w:p>
            <w:pPr>
              <w:spacing w:line="500" w:lineRule="exact"/>
              <w:rPr>
                <w:rFonts w:eastAsia="仿宋_GB2312"/>
                <w:color w:val="auto"/>
                <w:sz w:val="24"/>
              </w:rPr>
            </w:pPr>
          </w:p>
          <w:p>
            <w:pPr>
              <w:spacing w:line="50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5、咨询费：</w:t>
            </w:r>
          </w:p>
          <w:p>
            <w:pPr>
              <w:spacing w:line="500" w:lineRule="exact"/>
              <w:rPr>
                <w:rFonts w:eastAsia="仿宋_GB2312"/>
                <w:color w:val="auto"/>
                <w:sz w:val="24"/>
              </w:rPr>
            </w:pPr>
          </w:p>
          <w:p>
            <w:pPr>
              <w:spacing w:line="50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6、印刷费：</w:t>
            </w:r>
          </w:p>
          <w:p>
            <w:pPr>
              <w:spacing w:line="500" w:lineRule="exact"/>
              <w:rPr>
                <w:rFonts w:eastAsia="仿宋_GB2312"/>
                <w:color w:val="auto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其它经费：</w:t>
            </w:r>
          </w:p>
          <w:p>
            <w:pPr>
              <w:pStyle w:val="2"/>
              <w:numPr>
                <w:ilvl w:val="0"/>
                <w:numId w:val="1"/>
              </w:num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sz w:val="24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922" w:type="dxa"/>
            <w:gridSpan w:val="4"/>
            <w:noWrap w:val="0"/>
            <w:vAlign w:val="top"/>
          </w:tcPr>
          <w:p>
            <w:pPr>
              <w:rPr>
                <w:rFonts w:hint="eastAsia" w:ascii="Nimbus Roman No9 L" w:hAnsi="Nimbus Roman No9 L" w:eastAsia="仿宋_GB2312" w:cs="Nimbus Roman No9 L"/>
                <w:color w:val="auto"/>
                <w:sz w:val="24"/>
              </w:rPr>
            </w:pPr>
          </w:p>
          <w:p>
            <w:pPr>
              <w:rPr>
                <w:rFonts w:hint="eastAsia" w:ascii="Nimbus Roman No9 L" w:hAnsi="Nimbus Roman No9 L" w:eastAsia="仿宋_GB2312" w:cs="Nimbus Roman No9 L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pStyle w:val="2"/>
              <w:jc w:val="both"/>
              <w:rPr>
                <w:rFonts w:hint="eastAsia" w:eastAsia="方正小标宋简体"/>
                <w:color w:val="auto"/>
                <w:lang w:eastAsia="zh-CN"/>
              </w:rPr>
            </w:pPr>
          </w:p>
          <w:p>
            <w:pPr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公章</w:t>
            </w:r>
            <w:r>
              <w:rPr>
                <w:rFonts w:hint="eastAsia" w:ascii="Nimbus Roman No9 L" w:hAnsi="Nimbus Roman No9 L" w:eastAsia="仿宋_GB2312" w:cs="Nimbus Roman No9 L"/>
                <w:color w:val="auto"/>
                <w:sz w:val="24"/>
              </w:rPr>
              <w:t xml:space="preserve">        </w:t>
            </w: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负责人：</w:t>
            </w:r>
          </w:p>
          <w:p>
            <w:pPr>
              <w:ind w:firstLine="720" w:firstLineChars="300"/>
              <w:rPr>
                <w:rFonts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　　　　　</w:t>
            </w:r>
            <w:r>
              <w:rPr>
                <w:rFonts w:hint="eastAsia" w:ascii="Nimbus Roman No9 L" w:hAnsi="Nimbus Roman No9 L" w:eastAsia="仿宋_GB2312" w:cs="Nimbus Roman No9 L"/>
                <w:color w:val="auto"/>
                <w:sz w:val="24"/>
              </w:rPr>
              <w:t xml:space="preserve">                                   </w:t>
            </w:r>
            <w:r>
              <w:rPr>
                <w:rFonts w:ascii="Nimbus Roman No9 L" w:hAnsi="Nimbus Roman No9 L" w:eastAsia="仿宋_GB2312" w:cs="Nimbus Roman No9 L"/>
                <w:color w:val="auto"/>
                <w:sz w:val="24"/>
              </w:rPr>
              <w:t>年　　月　　日</w:t>
            </w:r>
          </w:p>
        </w:tc>
      </w:tr>
    </w:tbl>
    <w:p>
      <w:pPr>
        <w:ind w:right="55" w:rightChars="26"/>
        <w:jc w:val="left"/>
        <w:rPr>
          <w:rFonts w:hint="eastAsia" w:ascii="Nimbus Roman No9 L" w:hAnsi="Nimbus Roman No9 L" w:eastAsia="黑体" w:cs="Nimbus Roman No9 L"/>
          <w:color w:val="auto"/>
          <w:sz w:val="30"/>
        </w:rPr>
      </w:pPr>
    </w:p>
    <w:p>
      <w:pPr>
        <w:ind w:right="55" w:rightChars="26"/>
        <w:jc w:val="left"/>
        <w:rPr>
          <w:rFonts w:ascii="Nimbus Roman No9 L" w:hAnsi="Nimbus Roman No9 L" w:eastAsia="黑体" w:cs="Nimbus Roman No9 L"/>
          <w:color w:val="auto"/>
          <w:sz w:val="30"/>
        </w:rPr>
      </w:pPr>
      <w:r>
        <w:rPr>
          <w:rFonts w:hint="eastAsia" w:ascii="Nimbus Roman No9 L" w:hAnsi="Nimbus Roman No9 L" w:eastAsia="黑体" w:cs="Nimbus Roman No9 L"/>
          <w:color w:val="auto"/>
          <w:sz w:val="30"/>
        </w:rPr>
        <w:t>七</w:t>
      </w:r>
      <w:r>
        <w:rPr>
          <w:rFonts w:ascii="Nimbus Roman No9 L" w:hAnsi="Nimbus Roman No9 L" w:eastAsia="黑体" w:cs="Nimbus Roman No9 L"/>
          <w:color w:val="auto"/>
          <w:sz w:val="30"/>
        </w:rPr>
        <w:t>、评审专家评审意见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1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8931" w:type="dxa"/>
            <w:noWrap w:val="0"/>
            <w:vAlign w:val="center"/>
          </w:tcPr>
          <w:p>
            <w:pPr>
              <w:pStyle w:val="2"/>
              <w:jc w:val="both"/>
              <w:rPr>
                <w:rFonts w:ascii="Nimbus Roman No9 L" w:hAnsi="Nimbus Roman No9 L" w:cs="Nimbus Roman No9 L"/>
                <w:color w:val="auto"/>
              </w:rPr>
            </w:pPr>
          </w:p>
          <w:p>
            <w:pPr>
              <w:pStyle w:val="2"/>
              <w:jc w:val="both"/>
              <w:rPr>
                <w:rFonts w:ascii="Nimbus Roman No9 L" w:hAnsi="Nimbus Roman No9 L" w:cs="Nimbus Roman No9 L"/>
                <w:color w:val="auto"/>
              </w:rPr>
            </w:pPr>
          </w:p>
          <w:p>
            <w:pPr>
              <w:pStyle w:val="2"/>
              <w:jc w:val="both"/>
              <w:rPr>
                <w:rFonts w:ascii="Nimbus Roman No9 L" w:hAnsi="Nimbus Roman No9 L" w:cs="Nimbus Roman No9 L"/>
                <w:color w:val="auto"/>
              </w:rPr>
            </w:pPr>
          </w:p>
          <w:p>
            <w:pPr>
              <w:pStyle w:val="2"/>
              <w:jc w:val="both"/>
              <w:rPr>
                <w:rFonts w:ascii="Nimbus Roman No9 L" w:hAnsi="Nimbus Roman No9 L" w:cs="Nimbus Roman No9 L"/>
                <w:color w:val="auto"/>
              </w:rPr>
            </w:pPr>
          </w:p>
          <w:p>
            <w:pPr>
              <w:pStyle w:val="2"/>
              <w:jc w:val="both"/>
              <w:rPr>
                <w:rFonts w:ascii="Nimbus Roman No9 L" w:hAnsi="Nimbus Roman No9 L" w:cs="Nimbus Roman No9 L"/>
                <w:color w:val="auto"/>
              </w:rPr>
            </w:pPr>
          </w:p>
          <w:p>
            <w:pPr>
              <w:pStyle w:val="2"/>
              <w:rPr>
                <w:rFonts w:ascii="Nimbus Roman No9 L" w:hAnsi="Nimbus Roman No9 L" w:cs="Nimbus Roman No9 L"/>
                <w:color w:val="auto"/>
              </w:rPr>
            </w:pPr>
          </w:p>
          <w:p>
            <w:pPr>
              <w:ind w:right="55" w:rightChars="2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Nimbus Roman No9 L" w:hAnsi="Nimbus Roman No9 L" w:cs="Nimbus Roman No9 L"/>
                <w:color w:val="auto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专家组长签名：</w:t>
            </w:r>
          </w:p>
          <w:p>
            <w:pPr>
              <w:ind w:right="55" w:rightChars="2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                               年   月   日</w:t>
            </w:r>
          </w:p>
          <w:p>
            <w:pPr>
              <w:pStyle w:val="2"/>
            </w:pPr>
          </w:p>
        </w:tc>
      </w:tr>
    </w:tbl>
    <w:p>
      <w:pPr>
        <w:ind w:right="55" w:rightChars="26"/>
        <w:rPr>
          <w:rFonts w:ascii="Nimbus Roman No9 L" w:hAnsi="Nimbus Roman No9 L" w:eastAsia="黑体" w:cs="Nimbus Roman No9 L"/>
          <w:color w:val="auto"/>
          <w:sz w:val="30"/>
        </w:rPr>
      </w:pPr>
      <w:r>
        <w:rPr>
          <w:rFonts w:hint="eastAsia" w:ascii="Nimbus Roman No9 L" w:hAnsi="Nimbus Roman No9 L" w:eastAsia="黑体" w:cs="Nimbus Roman No9 L"/>
          <w:color w:val="auto"/>
          <w:sz w:val="30"/>
        </w:rPr>
        <w:t>八</w:t>
      </w:r>
      <w:r>
        <w:rPr>
          <w:rFonts w:ascii="Nimbus Roman No9 L" w:hAnsi="Nimbus Roman No9 L" w:eastAsia="黑体" w:cs="Nimbus Roman No9 L"/>
          <w:color w:val="auto"/>
          <w:sz w:val="30"/>
        </w:rPr>
        <w:t>、中心批准意见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8931" w:type="dxa"/>
            <w:noWrap w:val="0"/>
            <w:vAlign w:val="top"/>
          </w:tcPr>
          <w:p>
            <w:pPr>
              <w:ind w:right="55" w:rightChars="26"/>
              <w:rPr>
                <w:rFonts w:ascii="Nimbus Roman No9 L" w:hAnsi="Nimbus Roman No9 L" w:cs="Nimbus Roman No9 L"/>
                <w:color w:val="auto"/>
              </w:rPr>
            </w:pPr>
          </w:p>
          <w:p>
            <w:pPr>
              <w:pStyle w:val="2"/>
              <w:jc w:val="both"/>
              <w:rPr>
                <w:rFonts w:ascii="Nimbus Roman No9 L" w:hAnsi="Nimbus Roman No9 L" w:cs="Nimbus Roman No9 L"/>
                <w:color w:val="auto"/>
              </w:rPr>
            </w:pPr>
          </w:p>
          <w:p>
            <w:pPr>
              <w:pStyle w:val="2"/>
              <w:jc w:val="both"/>
              <w:rPr>
                <w:rFonts w:ascii="Nimbus Roman No9 L" w:hAnsi="Nimbus Roman No9 L" w:cs="Nimbus Roman No9 L"/>
                <w:color w:val="auto"/>
              </w:rPr>
            </w:pPr>
          </w:p>
          <w:p>
            <w:pPr>
              <w:pStyle w:val="2"/>
              <w:jc w:val="both"/>
              <w:rPr>
                <w:rFonts w:ascii="Nimbus Roman No9 L" w:hAnsi="Nimbus Roman No9 L" w:cs="Nimbus Roman No9 L"/>
                <w:color w:val="auto"/>
              </w:rPr>
            </w:pPr>
          </w:p>
          <w:p>
            <w:pPr>
              <w:pStyle w:val="2"/>
              <w:jc w:val="both"/>
              <w:rPr>
                <w:rFonts w:ascii="Nimbus Roman No9 L" w:hAnsi="Nimbus Roman No9 L" w:cs="Nimbus Roman No9 L"/>
                <w:color w:val="auto"/>
              </w:rPr>
            </w:pPr>
          </w:p>
          <w:p>
            <w:pPr>
              <w:pStyle w:val="2"/>
              <w:jc w:val="both"/>
              <w:rPr>
                <w:rFonts w:ascii="Nimbus Roman No9 L" w:hAnsi="Nimbus Roman No9 L" w:cs="Nimbus Roman No9 L"/>
                <w:color w:val="auto"/>
              </w:rPr>
            </w:pPr>
          </w:p>
          <w:p>
            <w:pPr>
              <w:pStyle w:val="2"/>
              <w:jc w:val="both"/>
              <w:rPr>
                <w:rFonts w:ascii="Nimbus Roman No9 L" w:hAnsi="Nimbus Roman No9 L" w:cs="Nimbus Roman No9 L"/>
                <w:color w:val="auto"/>
              </w:rPr>
            </w:pPr>
          </w:p>
          <w:p>
            <w:pPr>
              <w:ind w:right="55" w:rightChars="26"/>
              <w:rPr>
                <w:rFonts w:ascii="Nimbus Roman No9 L" w:hAnsi="Nimbus Roman No9 L" w:cs="Nimbus Roman No9 L"/>
                <w:color w:val="auto"/>
              </w:rPr>
            </w:pPr>
          </w:p>
          <w:p>
            <w:pPr>
              <w:ind w:right="55" w:rightChars="26"/>
              <w:rPr>
                <w:rFonts w:ascii="Nimbus Roman No9 L" w:hAnsi="Nimbus Roman No9 L" w:cs="Nimbus Roman No9 L"/>
                <w:color w:val="auto"/>
              </w:rPr>
            </w:pPr>
          </w:p>
          <w:p>
            <w:pPr>
              <w:ind w:right="55" w:rightChars="26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Nimbus Roman No9 L" w:hAnsi="Nimbus Roman No9 L" w:cs="Nimbus Roman No9 L"/>
                <w:color w:val="auto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公    章                             负责人签字：</w:t>
            </w:r>
          </w:p>
          <w:p>
            <w:pPr>
              <w:ind w:right="55" w:rightChars="26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                                 年    月    日</w:t>
            </w:r>
          </w:p>
          <w:p>
            <w:pPr>
              <w:pStyle w:val="2"/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sectPr>
      <w:pgSz w:w="11906" w:h="16838"/>
      <w:pgMar w:top="1803" w:right="1576" w:bottom="180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imbus Roman No9 L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7FACD4"/>
    <w:multiLevelType w:val="singleLevel"/>
    <w:tmpl w:val="7F7FACD4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6682E"/>
    <w:rsid w:val="00677522"/>
    <w:rsid w:val="01162656"/>
    <w:rsid w:val="02304E24"/>
    <w:rsid w:val="08347A7E"/>
    <w:rsid w:val="26D6682E"/>
    <w:rsid w:val="3FBD7270"/>
    <w:rsid w:val="552C6AD4"/>
    <w:rsid w:val="640516B5"/>
    <w:rsid w:val="7397305F"/>
    <w:rsid w:val="778FF749"/>
    <w:rsid w:val="7F791B4E"/>
    <w:rsid w:val="BD7FA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  <w:jc w:val="center"/>
    </w:pPr>
    <w:rPr>
      <w:rFonts w:ascii="方正小标宋简体" w:hAnsi="宋体" w:eastAsia="方正小标宋简体"/>
      <w:bCs/>
      <w:sz w:val="36"/>
      <w:szCs w:val="36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1431</Words>
  <Characters>1652</Characters>
  <Lines>0</Lines>
  <Paragraphs>0</Paragraphs>
  <TotalTime>10</TotalTime>
  <ScaleCrop>false</ScaleCrop>
  <LinksUpToDate>false</LinksUpToDate>
  <CharactersWithSpaces>1686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2025-06-10T18:55:00Z</dcterms:created>
  <dc:creator>王欣</dc:creator>
  <cp:lastModifiedBy>user</cp:lastModifiedBy>
  <dcterms:modified xsi:type="dcterms:W3CDTF">2025-06-18T16:49:29Z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0D856521B5014C1E9C6C239B0FC0DC46_11</vt:lpwstr>
  </property>
  <property fmtid="{D5CDD505-2E9C-101B-9397-08002B2CF9AE}" pid="4" name="KSOTemplateDocerSaveRecord">
    <vt:lpwstr>eyJoZGlkIjoiODg4ZDY4YjM0YWNiNzEwZTAwMmQ5ZWM1YmJkMTJhOWUifQ==</vt:lpwstr>
  </property>
</Properties>
</file>