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2025年度</w:t>
      </w:r>
      <w:r>
        <w:rPr>
          <w:rFonts w:hint="eastAsia"/>
          <w:sz w:val="32"/>
          <w:szCs w:val="40"/>
          <w:lang w:val="en-US" w:eastAsia="zh-CN"/>
        </w:rPr>
        <w:t>中小幼</w:t>
      </w:r>
      <w:r>
        <w:rPr>
          <w:rFonts w:hint="eastAsia"/>
          <w:sz w:val="32"/>
          <w:szCs w:val="40"/>
        </w:rPr>
        <w:t>教育改革与发展课题立项名单</w:t>
      </w:r>
    </w:p>
    <w:p/>
    <w:tbl>
      <w:tblPr>
        <w:tblStyle w:val="5"/>
        <w:tblW w:w="140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350"/>
        <w:gridCol w:w="3210"/>
        <w:gridCol w:w="8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提交单位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廖珏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具身认知理论框架下体育运动促进中小学生心理韧性培育路径研究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古明鲜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泸州市中职教育服务“中国西部工匠城”建设研究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泸州市中考体育改革对初中生锻炼行为影响的研究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龙马潭区教师发展中心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基于本土资源开发的幼儿园科学项目课程资源库建设路径研究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合江县教育发展研究中心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合江县教师发展现状调研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周佐能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四川省泸县第九中学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教育强国背景下的县域高中艺体强校路径研究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胡中英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新质生产力视域下泸州中小学超学科课程建设路径研究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温艳星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数字技术赋能泸州市教育评价改革研究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彭培钊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西南医科大学附属中医医院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泸州市市区幼小衔接期儿童心理适应对口腔健康的影响：基于磨牙症与龋齿的实证分析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ZXY202510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8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初中心育模式构建与研究：以学困生学业情绪为切入点</w:t>
            </w:r>
          </w:p>
        </w:tc>
      </w:tr>
    </w:tbl>
    <w:p/>
    <w:p/>
    <w:p>
      <w:pPr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Nimbus Roman No9 L" w:hAnsi="Nimbus Roman No9 L" w:eastAsia="方正黑体简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Nimbus Roman No9 L" w:hAnsi="Nimbus Roman No9 L" w:eastAsia="方正黑体简体" w:cs="Nimbus Roman No9 L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default" w:ascii="Nimbus Roman No9 L" w:hAnsi="Nimbus Roman No9 L" w:eastAsia="方正小标宋简体" w:cs="Nimbus Roman No9 L"/>
          <w:sz w:val="48"/>
        </w:rPr>
      </w:pPr>
      <w:r>
        <w:rPr>
          <w:rFonts w:hint="default" w:ascii="Nimbus Roman No9 L" w:hAnsi="Nimbus Roman No9 L" w:eastAsia="方正小标宋简体" w:cs="Nimbus Roman No9 L"/>
          <w:sz w:val="48"/>
        </w:rPr>
        <w:t>泸州市哲学社会科学</w:t>
      </w:r>
      <w:r>
        <w:rPr>
          <w:rFonts w:hint="eastAsia" w:ascii="Nimbus Roman No9 L" w:hAnsi="Nimbus Roman No9 L" w:eastAsia="方正小标宋简体" w:cs="Nimbus Roman No9 L"/>
          <w:sz w:val="48"/>
          <w:lang w:val="en-US" w:eastAsia="zh-CN"/>
        </w:rPr>
        <w:t>重点</w:t>
      </w:r>
      <w:r>
        <w:rPr>
          <w:rFonts w:hint="default" w:ascii="Nimbus Roman No9 L" w:hAnsi="Nimbus Roman No9 L" w:eastAsia="方正小标宋简体" w:cs="Nimbus Roman No9 L"/>
          <w:sz w:val="48"/>
        </w:rPr>
        <w:t>研究</w:t>
      </w:r>
      <w:r>
        <w:rPr>
          <w:rFonts w:hint="eastAsia" w:ascii="Nimbus Roman No9 L" w:hAnsi="Nimbus Roman No9 L" w:eastAsia="方正小标宋简体" w:cs="Nimbus Roman No9 L"/>
          <w:sz w:val="48"/>
          <w:lang w:val="en-US" w:eastAsia="zh-CN"/>
        </w:rPr>
        <w:t>基地</w:t>
      </w:r>
    </w:p>
    <w:p>
      <w:pPr>
        <w:jc w:val="center"/>
        <w:rPr>
          <w:rFonts w:hint="default" w:ascii="Nimbus Roman No9 L" w:hAnsi="Nimbus Roman No9 L" w:eastAsia="仿宋_GB2312" w:cs="Nimbus Roman No9 L"/>
          <w:sz w:val="32"/>
        </w:rPr>
      </w:pPr>
      <w:r>
        <w:rPr>
          <w:rFonts w:hint="default" w:ascii="Nimbus Roman No9 L" w:hAnsi="Nimbus Roman No9 L" w:eastAsia="方正小标宋简体" w:cs="Nimbus Roman No9 L"/>
          <w:sz w:val="48"/>
        </w:rPr>
        <w:t>鉴定结项审批书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  <w:r>
        <w:rPr>
          <w:rFonts w:hint="default" w:ascii="Nimbus Roman No9 L" w:hAnsi="Nimbus Roman No9 L" w:eastAsia="仿宋_GB2312" w:cs="Nimbus Roman No9 L"/>
          <w:sz w:val="32"/>
        </w:rPr>
        <w:t>立 项 时 间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  <w:r>
        <w:rPr>
          <w:rFonts w:hint="default" w:ascii="Nimbus Roman No9 L" w:hAnsi="Nimbus Roman No9 L" w:eastAsia="仿宋_GB2312" w:cs="Nimbus Roman No9 L"/>
          <w:sz w:val="32"/>
        </w:rPr>
        <w:t>课 题 名 称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       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00"/>
        <w:textAlignment w:val="auto"/>
        <w:rPr>
          <w:rFonts w:hint="default" w:ascii="Nimbus Roman No9 L" w:hAnsi="Nimbus Roman No9 L" w:eastAsia="仿宋_GB2312" w:cs="Nimbus Roman No9 L"/>
          <w:spacing w:val="20"/>
          <w:sz w:val="32"/>
          <w:u w:val="single"/>
        </w:rPr>
      </w:pPr>
      <w:r>
        <w:rPr>
          <w:rFonts w:hint="default" w:ascii="Nimbus Roman No9 L" w:hAnsi="Nimbus Roman No9 L" w:eastAsia="仿宋_GB2312" w:cs="Nimbus Roman No9 L"/>
          <w:spacing w:val="20"/>
          <w:sz w:val="32"/>
        </w:rPr>
        <w:t>课题负责人</w:t>
      </w:r>
      <w:r>
        <w:rPr>
          <w:rFonts w:hint="default" w:ascii="Nimbus Roman No9 L" w:hAnsi="Nimbus Roman No9 L" w:eastAsia="仿宋_GB2312" w:cs="Nimbus Roman No9 L"/>
          <w:spacing w:val="20"/>
          <w:sz w:val="32"/>
          <w:u w:val="single"/>
        </w:rPr>
        <w:t xml:space="preserve">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  <w:r>
        <w:rPr>
          <w:rFonts w:hint="default" w:ascii="Nimbus Roman No9 L" w:hAnsi="Nimbus Roman No9 L" w:eastAsia="仿宋_GB2312" w:cs="Nimbus Roman No9 L"/>
          <w:sz w:val="32"/>
        </w:rPr>
        <w:t>承 担 单 位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       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  <w:r>
        <w:rPr>
          <w:rFonts w:hint="default" w:ascii="Nimbus Roman No9 L" w:hAnsi="Nimbus Roman No9 L" w:eastAsia="仿宋_GB2312" w:cs="Nimbus Roman No9 L"/>
          <w:sz w:val="32"/>
        </w:rPr>
        <w:t>填 表 日 期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　　　 </w:t>
      </w:r>
      <w:r>
        <w:rPr>
          <w:rFonts w:hint="default" w:ascii="Nimbus Roman No9 L" w:hAnsi="Nimbus Roman No9 L" w:eastAsia="仿宋_GB2312" w:cs="Nimbus Roman No9 L"/>
          <w:sz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>　　</w:t>
      </w:r>
      <w:r>
        <w:rPr>
          <w:rFonts w:hint="default" w:ascii="Nimbus Roman No9 L" w:hAnsi="Nimbus Roman No9 L" w:eastAsia="仿宋_GB2312" w:cs="Nimbus Roman No9 L"/>
          <w:sz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>　　</w:t>
      </w:r>
      <w:r>
        <w:rPr>
          <w:rFonts w:hint="default" w:ascii="Nimbus Roman No9 L" w:hAnsi="Nimbus Roman No9 L" w:eastAsia="仿宋_GB2312" w:cs="Nimbus Roman No9 L"/>
          <w:sz w:val="32"/>
        </w:rPr>
        <w:t>日</w:t>
      </w:r>
    </w:p>
    <w:p>
      <w:pPr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Nimbus Roman No9 L" w:hAnsi="Nimbus Roman No9 L" w:eastAsia="仿宋_GB2312" w:cs="Nimbus Roman No9 L"/>
          <w:sz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泸州市中小幼教育改革与发展研究中心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  <w:r>
        <w:rPr>
          <w:rFonts w:hint="default" w:ascii="Nimbus Roman No9 L" w:hAnsi="Nimbus Roman No9 L" w:eastAsia="仿宋_GB2312" w:cs="Nimbus Roman No9 L"/>
          <w:sz w:val="32"/>
          <w:lang w:val="en-US" w:eastAsia="zh-CN"/>
        </w:rPr>
        <w:t>202</w:t>
      </w: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</w:rPr>
        <w:t>年</w:t>
      </w: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</w:rPr>
        <w:t>月印制</w:t>
      </w:r>
    </w:p>
    <w:p>
      <w:pPr>
        <w:rPr>
          <w:rFonts w:hint="default" w:ascii="Nimbus Roman No9 L" w:hAnsi="Nimbus Roman No9 L" w:eastAsia="黑体" w:cs="Nimbus Roman No9 L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一、基本情况</w:t>
      </w:r>
    </w:p>
    <w:tbl>
      <w:tblPr>
        <w:tblStyle w:val="5"/>
        <w:tblW w:w="9450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1"/>
        <w:gridCol w:w="1270"/>
        <w:gridCol w:w="720"/>
        <w:gridCol w:w="168"/>
        <w:gridCol w:w="15"/>
        <w:gridCol w:w="349"/>
        <w:gridCol w:w="207"/>
        <w:gridCol w:w="517"/>
        <w:gridCol w:w="169"/>
        <w:gridCol w:w="432"/>
        <w:gridCol w:w="111"/>
        <w:gridCol w:w="19"/>
        <w:gridCol w:w="444"/>
        <w:gridCol w:w="644"/>
        <w:gridCol w:w="5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立项课题名称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鉴定结项成果名称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原计划成果形式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结项成果形式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原计划完成时间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年  月  日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实际完成时间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成　果　形　态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A、出版物  B、打印稿　C、手稿或复印件　D、其　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成　果　字　数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　　（千字）</w:t>
            </w: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报送成果套数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计划出版时间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未能出版原因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结　项　情　况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A、正　常　　B、提　前　　C、延　期　　D、免于鉴定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50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负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责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姓　　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性别</w:t>
            </w:r>
          </w:p>
        </w:tc>
        <w:tc>
          <w:tcPr>
            <w:tcW w:w="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 xml:space="preserve">民族 </w:t>
            </w:r>
          </w:p>
        </w:tc>
        <w:tc>
          <w:tcPr>
            <w:tcW w:w="60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所在单位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行政职务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专业职务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通讯地址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邮   编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主要参加人员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姓　　名</w:t>
            </w: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单　　　位</w:t>
            </w: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职　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rPr>
          <w:rFonts w:hint="default" w:ascii="Nimbus Roman No9 L" w:hAnsi="Nimbus Roman No9 L" w:eastAsia="仿宋_GB2312" w:cs="Nimbus Roman No9 L"/>
          <w:sz w:val="32"/>
        </w:rPr>
      </w:pPr>
    </w:p>
    <w:p>
      <w:pPr>
        <w:rPr>
          <w:rFonts w:hint="default" w:ascii="Nimbus Roman No9 L" w:hAnsi="Nimbus Roman No9 L" w:eastAsia="黑体" w:cs="Nimbus Roman No9 L"/>
          <w:sz w:val="32"/>
        </w:rPr>
      </w:pPr>
    </w:p>
    <w:p>
      <w:pPr>
        <w:rPr>
          <w:rFonts w:hint="default" w:ascii="Nimbus Roman No9 L" w:hAnsi="Nimbus Roman No9 L" w:eastAsia="黑体" w:cs="Nimbus Roman No9 L"/>
          <w:sz w:val="32"/>
        </w:rPr>
      </w:pPr>
    </w:p>
    <w:p>
      <w:pPr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二、总结报告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522" w:type="dxa"/>
            <w:noWrap w:val="0"/>
            <w:vAlign w:val="top"/>
          </w:tcPr>
          <w:p>
            <w:pPr>
              <w:ind w:firstLine="480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主要内容提示：研究计划执行情况；成果主要内容以及研究方法的重要特色、主要建树及创新；学术价值和应用价值；不足的问题；尚需深入研究的问题。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</w:t>
            </w: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</w:t>
            </w: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</w:t>
            </w:r>
          </w:p>
          <w:p>
            <w:pPr>
              <w:ind w:firstLine="5280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课题负责人：</w:t>
            </w:r>
          </w:p>
          <w:p>
            <w:pPr>
              <w:ind w:firstLine="5280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年　　月　　日</w:t>
            </w:r>
          </w:p>
        </w:tc>
      </w:tr>
    </w:tbl>
    <w:p>
      <w:pPr>
        <w:rPr>
          <w:rFonts w:hint="default" w:ascii="Nimbus Roman No9 L" w:hAnsi="Nimbus Roman No9 L" w:eastAsia="黑体" w:cs="Nimbus Roman No9 L"/>
          <w:sz w:val="32"/>
        </w:rPr>
      </w:pPr>
    </w:p>
    <w:p>
      <w:pPr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三、阶段性成果一览表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2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作　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出版或发表题目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出版发表单位及时间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</w:tbl>
    <w:p>
      <w:pPr>
        <w:rPr>
          <w:rFonts w:hint="default" w:ascii="Nimbus Roman No9 L" w:hAnsi="Nimbus Roman No9 L" w:eastAsia="仿宋_GB2312" w:cs="Nimbus Roman No9 L"/>
          <w:sz w:val="32"/>
        </w:rPr>
      </w:pPr>
    </w:p>
    <w:p>
      <w:pPr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四、最终成果简介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noWrap w:val="0"/>
            <w:vAlign w:val="top"/>
          </w:tcPr>
          <w:p>
            <w:pPr>
              <w:ind w:firstLine="480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主要内容提示：1、“最终成果简介”是结项的必需材料，为其成果的宣传、介绍、推广、转化使用。2、主要内容应包括：研究成果的重要观点或对策建议（详写）；成果的学术价值、实践意义和社会影响（略写）。3、该栏目由课题负责人撰写，3000字左右。如出版，应注明何时由何出版社出版。4、“最终成果简介”用A4纸打印1份，作为活页附在《结项审批书》中。</w:t>
            </w: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五、申请免于鉴定的理由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748" w:type="dxa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pStyle w:val="2"/>
              <w:rPr>
                <w:rFonts w:hint="default" w:ascii="Nimbus Roman No9 L" w:hAnsi="Nimbus Roman No9 L" w:eastAsia="仿宋_GB2312" w:cs="Nimbus Roman No9 L"/>
                <w:sz w:val="32"/>
              </w:rPr>
            </w:pPr>
          </w:p>
          <w:p>
            <w:pPr>
              <w:ind w:firstLine="4485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课题负责人：</w:t>
            </w:r>
          </w:p>
          <w:p>
            <w:pPr>
              <w:ind w:firstLine="4485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960" w:firstLineChars="2067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年　　月　　日</w:t>
            </w:r>
          </w:p>
        </w:tc>
      </w:tr>
    </w:tbl>
    <w:p>
      <w:pPr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六、经费决算表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40"/>
        <w:gridCol w:w="120"/>
        <w:gridCol w:w="142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批准经费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实拨经费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</w:trPr>
        <w:tc>
          <w:tcPr>
            <w:tcW w:w="874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课题研究经费开支：　　　　　　　　　　合计：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资料费（详写项目）：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2、国内调研差旅费：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3、小型会议费：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4、计算机使用费：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5、咨询费：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6、印刷费：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7、其它经费：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  <w:t>财务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部门审核意见</w:t>
            </w:r>
          </w:p>
        </w:tc>
        <w:tc>
          <w:tcPr>
            <w:tcW w:w="4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450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公章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负责人：</w:t>
            </w:r>
          </w:p>
          <w:p>
            <w:pPr>
              <w:ind w:firstLine="480" w:firstLineChars="200"/>
              <w:jc w:val="righ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　　　年　　月　　日</w:t>
            </w:r>
          </w:p>
        </w:tc>
        <w:tc>
          <w:tcPr>
            <w:tcW w:w="4248" w:type="dxa"/>
            <w:gridSpan w:val="3"/>
            <w:noWrap w:val="0"/>
            <w:vAlign w:val="top"/>
          </w:tcPr>
          <w:p>
            <w:pPr>
              <w:ind w:firstLine="720" w:firstLineChars="3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720" w:firstLineChars="3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公章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负责人：</w:t>
            </w:r>
          </w:p>
          <w:p>
            <w:pPr>
              <w:ind w:firstLine="480" w:firstLineChars="200"/>
              <w:jc w:val="righ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　　　　　年　　月　　日</w:t>
            </w:r>
          </w:p>
        </w:tc>
      </w:tr>
    </w:tbl>
    <w:p>
      <w:pPr>
        <w:ind w:right="55" w:rightChars="26"/>
        <w:jc w:val="left"/>
        <w:rPr>
          <w:rFonts w:hint="default" w:ascii="Nimbus Roman No9 L" w:hAnsi="Nimbus Roman No9 L" w:eastAsia="黑体" w:cs="Nimbus Roman No9 L"/>
          <w:sz w:val="30"/>
        </w:rPr>
      </w:pPr>
      <w:r>
        <w:rPr>
          <w:rFonts w:hint="eastAsia" w:ascii="Nimbus Roman No9 L" w:hAnsi="Nimbus Roman No9 L" w:eastAsia="黑体" w:cs="Nimbus Roman No9 L"/>
          <w:sz w:val="30"/>
          <w:lang w:eastAsia="zh-CN"/>
        </w:rPr>
        <w:t>七</w:t>
      </w:r>
      <w:r>
        <w:rPr>
          <w:rFonts w:hint="default" w:ascii="Nimbus Roman No9 L" w:hAnsi="Nimbus Roman No9 L" w:eastAsia="黑体" w:cs="Nimbus Roman No9 L"/>
          <w:sz w:val="30"/>
        </w:rPr>
        <w:t>、评审专家评审意见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noWrap w:val="0"/>
            <w:vAlign w:val="center"/>
          </w:tcPr>
          <w:p>
            <w:pPr>
              <w:spacing w:line="240" w:lineRule="auto"/>
              <w:ind w:right="55" w:rightChars="26" w:firstLine="0"/>
              <w:jc w:val="center"/>
              <w:rPr>
                <w:rFonts w:hint="default" w:ascii="Nimbus Roman No9 L" w:hAnsi="Nimbus Roman No9 L" w:cs="Nimbus Roman No9 L"/>
              </w:rPr>
            </w:pPr>
          </w:p>
          <w:p>
            <w:pPr>
              <w:spacing w:line="240" w:lineRule="auto"/>
              <w:ind w:right="55" w:rightChars="26" w:firstLine="0" w:firstLineChars="0"/>
              <w:jc w:val="both"/>
              <w:rPr>
                <w:rFonts w:hint="default" w:ascii="Nimbus Roman No9 L" w:hAnsi="Nimbus Roman No9 L" w:cs="Nimbus Roman No9 L"/>
              </w:rPr>
            </w:pPr>
            <w:r>
              <w:rPr>
                <w:rFonts w:hint="default" w:ascii="Nimbus Roman No9 L" w:hAnsi="Nimbus Roman No9 L" w:cs="Nimbus Roman No9 L"/>
              </w:rPr>
              <w:t xml:space="preserve">                             </w:t>
            </w:r>
          </w:p>
          <w:p>
            <w:pPr>
              <w:spacing w:line="240" w:lineRule="auto"/>
              <w:ind w:right="55" w:rightChars="26" w:firstLine="0" w:firstLineChars="0"/>
              <w:jc w:val="both"/>
              <w:rPr>
                <w:rFonts w:hint="default" w:ascii="Nimbus Roman No9 L" w:hAnsi="Nimbus Roman No9 L" w:cs="Nimbus Roman No9 L"/>
              </w:rPr>
            </w:pPr>
          </w:p>
          <w:p>
            <w:pPr>
              <w:spacing w:line="240" w:lineRule="auto"/>
              <w:ind w:right="55" w:rightChars="26" w:firstLine="0" w:firstLineChars="0"/>
              <w:jc w:val="both"/>
              <w:rPr>
                <w:rFonts w:hint="default" w:ascii="Nimbus Roman No9 L" w:hAnsi="Nimbus Roman No9 L" w:cs="Nimbus Roman No9 L"/>
              </w:rPr>
            </w:pPr>
            <w:r>
              <w:rPr>
                <w:rFonts w:hint="default" w:ascii="Nimbus Roman No9 L" w:hAnsi="Nimbus Roman No9 L" w:cs="Nimbus Roman No9 L"/>
              </w:rPr>
              <w:t xml:space="preserve">                </w:t>
            </w: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spacing w:line="240" w:lineRule="auto"/>
              <w:ind w:right="55" w:rightChars="26" w:firstLine="0" w:firstLineChars="0"/>
              <w:jc w:val="both"/>
              <w:rPr>
                <w:rFonts w:hint="default" w:ascii="Nimbus Roman No9 L" w:hAnsi="Nimbus Roman No9 L" w:cs="Nimbus Roman No9 L"/>
              </w:rPr>
            </w:pPr>
          </w:p>
          <w:p>
            <w:pPr>
              <w:spacing w:line="240" w:lineRule="auto"/>
              <w:ind w:right="55" w:rightChars="26" w:firstLine="0" w:firstLineChars="0"/>
              <w:jc w:val="center"/>
              <w:rPr>
                <w:rFonts w:hint="default" w:ascii="Nimbus Roman No9 L" w:hAnsi="Nimbus Roman No9 L" w:cs="Nimbus Roman No9 L"/>
              </w:rPr>
            </w:pPr>
            <w:r>
              <w:rPr>
                <w:rFonts w:hint="default" w:ascii="Nimbus Roman No9 L" w:hAnsi="Nimbus Roman No9 L" w:cs="Nimbus Roman No9 L"/>
              </w:rPr>
              <w:t>专家组长签名：</w:t>
            </w:r>
          </w:p>
          <w:p>
            <w:pPr>
              <w:ind w:right="55" w:rightChars="26"/>
              <w:jc w:val="center"/>
              <w:rPr>
                <w:rFonts w:hint="default" w:ascii="Nimbus Roman No9 L" w:hAnsi="Nimbus Roman No9 L" w:cs="Nimbus Roman No9 L"/>
              </w:rPr>
            </w:pPr>
            <w:r>
              <w:rPr>
                <w:rFonts w:hint="default" w:ascii="Nimbus Roman No9 L" w:hAnsi="Nimbus Roman No9 L" w:cs="Nimbus Roman No9 L"/>
              </w:rPr>
              <w:t xml:space="preserve">                                                              年   月   日</w:t>
            </w:r>
          </w:p>
        </w:tc>
      </w:tr>
    </w:tbl>
    <w:p>
      <w:pPr>
        <w:ind w:right="55" w:rightChars="26"/>
        <w:rPr>
          <w:rFonts w:hint="default" w:ascii="Nimbus Roman No9 L" w:hAnsi="Nimbus Roman No9 L" w:eastAsia="黑体" w:cs="Nimbus Roman No9 L"/>
          <w:sz w:val="30"/>
        </w:rPr>
      </w:pPr>
      <w:r>
        <w:rPr>
          <w:rFonts w:hint="eastAsia" w:ascii="Nimbus Roman No9 L" w:hAnsi="Nimbus Roman No9 L" w:eastAsia="黑体" w:cs="Nimbus Roman No9 L"/>
          <w:sz w:val="30"/>
          <w:lang w:eastAsia="zh-CN"/>
        </w:rPr>
        <w:t>八</w:t>
      </w:r>
      <w:r>
        <w:rPr>
          <w:rFonts w:hint="default" w:ascii="Nimbus Roman No9 L" w:hAnsi="Nimbus Roman No9 L" w:eastAsia="黑体" w:cs="Nimbus Roman No9 L"/>
          <w:sz w:val="30"/>
        </w:rPr>
        <w:t>、中心批准意见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931" w:type="dxa"/>
            <w:noWrap w:val="0"/>
            <w:vAlign w:val="top"/>
          </w:tcPr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rPr>
                <w:rFonts w:hint="default"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  <w:r>
              <w:rPr>
                <w:rFonts w:hint="default" w:ascii="Nimbus Roman No9 L" w:hAnsi="Nimbus Roman No9 L" w:cs="Nimbus Roman No9 L"/>
              </w:rPr>
              <w:t xml:space="preserve">          公    章                                      负责人签字</w:t>
            </w:r>
          </w:p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  <w:r>
              <w:rPr>
                <w:rFonts w:hint="default" w:ascii="Nimbus Roman No9 L" w:hAnsi="Nimbus Roman No9 L" w:cs="Nimbus Roman No9 L"/>
              </w:rPr>
              <w:t xml:space="preserve">                                                                年    月    日</w:t>
            </w:r>
          </w:p>
          <w:p>
            <w:pPr>
              <w:ind w:right="55" w:rightChars="26"/>
              <w:rPr>
                <w:rFonts w:hint="default" w:ascii="Nimbus Roman No9 L" w:hAnsi="Nimbus Roman No9 L" w:cs="Nimbus Roman No9 L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eastAsia="仿宋_GB2312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7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7"/>
        <w:rFonts w:ascii="宋体" w:hAnsi="宋体"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7"/>
        <w:rFonts w:ascii="宋体" w:hAnsi="宋体"/>
        <w:kern w:val="0"/>
        <w:sz w:val="28"/>
        <w:szCs w:val="28"/>
      </w:rPr>
      <w:t xml:space="preserve"> </w:t>
    </w:r>
  </w:p>
  <w:p>
    <w:pPr>
      <w:pStyle w:val="3"/>
      <w:ind w:left="210" w:leftChars="100" w:right="210" w:rightChars="100" w:firstLine="3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2A94F"/>
    <w:multiLevelType w:val="singleLevel"/>
    <w:tmpl w:val="58B2A9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3182F"/>
    <w:rsid w:val="1813182F"/>
    <w:rsid w:val="3AFFEF7D"/>
    <w:rsid w:val="3FC7BA66"/>
    <w:rsid w:val="53BEB126"/>
    <w:rsid w:val="5DF77EF8"/>
    <w:rsid w:val="615F5DA1"/>
    <w:rsid w:val="6BDBB612"/>
    <w:rsid w:val="7D67B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382</Words>
  <Characters>475</Characters>
  <Lines>0</Lines>
  <Paragraphs>0</Paragraphs>
  <TotalTime>124</TotalTime>
  <ScaleCrop>false</ScaleCrop>
  <LinksUpToDate>false</LinksUpToDate>
  <CharactersWithSpaces>475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2025-05-29T15:31:00Z</dcterms:created>
  <dc:creator>刘旭相</dc:creator>
  <cp:lastModifiedBy>user</cp:lastModifiedBy>
  <cp:lastPrinted>2025-06-10T10:53:00Z</cp:lastPrinted>
  <dcterms:modified xsi:type="dcterms:W3CDTF">2025-06-09T18:13:29Z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4C60DB3BA1FD408DB29255AE636FB420_11</vt:lpwstr>
  </property>
  <property fmtid="{D5CDD505-2E9C-101B-9397-08002B2CF9AE}" pid="4" name="KSOTemplateDocerSaveRecord">
    <vt:lpwstr>eyJoZGlkIjoiNDJiYjMyZjNlYmQzNmFiMTY2M2VmZWFjZDNhMjU1ODciLCJ1c2VySWQiOiIyMTEyNTQyNjIifQ==</vt:lpwstr>
  </property>
</Properties>
</file>